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FFF" w:rsidRDefault="00E44F73">
      <w:pPr>
        <w:jc w:val="center"/>
        <w:rPr>
          <w:rFonts w:ascii="Calibri" w:hAnsi="Calibri" w:cs="Calibri"/>
          <w:b/>
          <w:szCs w:val="24"/>
        </w:rPr>
      </w:pPr>
      <w:r w:rsidRPr="00EA3E9C">
        <w:rPr>
          <w:rFonts w:ascii="Calibri" w:hAnsi="Calibri" w:cs="Calibri"/>
          <w:b/>
          <w:szCs w:val="24"/>
        </w:rPr>
        <w:t xml:space="preserve">ENG 1302 </w:t>
      </w:r>
    </w:p>
    <w:p w:rsidR="00616984" w:rsidRPr="00EA3E9C" w:rsidRDefault="00EA3E9C">
      <w:pPr>
        <w:jc w:val="center"/>
        <w:rPr>
          <w:rFonts w:ascii="Calibri" w:hAnsi="Calibri" w:cs="Calibri"/>
          <w:b/>
          <w:szCs w:val="24"/>
        </w:rPr>
      </w:pPr>
      <w:proofErr w:type="spellStart"/>
      <w:r w:rsidRPr="00EA3E9C">
        <w:rPr>
          <w:rFonts w:ascii="Calibri" w:hAnsi="Calibri" w:cs="Calibri"/>
          <w:b/>
          <w:szCs w:val="24"/>
        </w:rPr>
        <w:t>Multigenre</w:t>
      </w:r>
      <w:proofErr w:type="spellEnd"/>
      <w:r w:rsidRPr="00EA3E9C">
        <w:rPr>
          <w:rFonts w:ascii="Calibri" w:hAnsi="Calibri" w:cs="Calibri"/>
          <w:b/>
          <w:szCs w:val="24"/>
        </w:rPr>
        <w:t xml:space="preserve"> Research Paper</w:t>
      </w:r>
    </w:p>
    <w:p w:rsidR="00616984" w:rsidRPr="00EA3E9C" w:rsidRDefault="0084421D">
      <w:pPr>
        <w:rPr>
          <w:rFonts w:ascii="Calibri" w:hAnsi="Calibri" w:cs="Calibri"/>
          <w:szCs w:val="24"/>
        </w:rPr>
      </w:pPr>
    </w:p>
    <w:p w:rsidR="0081230F" w:rsidRPr="00EA3E9C" w:rsidRDefault="00356FFF" w:rsidP="0081230F">
      <w:pPr>
        <w:rPr>
          <w:rFonts w:ascii="Calibri" w:hAnsi="Calibri" w:cs="Calibri"/>
          <w:szCs w:val="24"/>
        </w:rPr>
      </w:pPr>
      <w:r>
        <w:rPr>
          <w:rFonts w:ascii="Calibri" w:hAnsi="Calibri" w:cs="Calibri"/>
          <w:szCs w:val="24"/>
        </w:rPr>
        <w:t>Your assignment</w:t>
      </w:r>
      <w:r w:rsidR="00E44F73" w:rsidRPr="00EA3E9C">
        <w:rPr>
          <w:rFonts w:ascii="Calibri" w:hAnsi="Calibri" w:cs="Calibri"/>
          <w:szCs w:val="24"/>
        </w:rPr>
        <w:t xml:space="preserve"> is </w:t>
      </w:r>
      <w:r w:rsidR="00EA3E9C" w:rsidRPr="00EA3E9C">
        <w:rPr>
          <w:rFonts w:ascii="Calibri" w:hAnsi="Calibri" w:cs="Calibri"/>
          <w:szCs w:val="24"/>
        </w:rPr>
        <w:t xml:space="preserve">to create a </w:t>
      </w:r>
      <w:proofErr w:type="spellStart"/>
      <w:r w:rsidR="00EA3E9C" w:rsidRPr="00EA3E9C">
        <w:rPr>
          <w:rFonts w:ascii="Calibri" w:hAnsi="Calibri" w:cs="Calibri"/>
          <w:szCs w:val="24"/>
        </w:rPr>
        <w:t>multigenre</w:t>
      </w:r>
      <w:proofErr w:type="spellEnd"/>
      <w:r w:rsidR="00EA3E9C" w:rsidRPr="00EA3E9C">
        <w:rPr>
          <w:rFonts w:ascii="Calibri" w:hAnsi="Calibri" w:cs="Calibri"/>
          <w:szCs w:val="24"/>
        </w:rPr>
        <w:t xml:space="preserve"> </w:t>
      </w:r>
      <w:r w:rsidR="0081230F">
        <w:rPr>
          <w:rFonts w:ascii="Calibri" w:hAnsi="Calibri" w:cs="Calibri"/>
          <w:szCs w:val="24"/>
        </w:rPr>
        <w:t xml:space="preserve">presentation about a social issue. You will choose a social issue and/or a social custom that you will inform your reader about. You may choose any issue or social custom that people discuss </w:t>
      </w:r>
      <w:r w:rsidR="0081230F">
        <w:rPr>
          <w:rFonts w:ascii="Calibri" w:hAnsi="Calibri" w:cs="Calibri"/>
          <w:szCs w:val="24"/>
        </w:rPr>
        <w:t xml:space="preserve">(again, 1301 argumentative topics are off the </w:t>
      </w:r>
      <w:proofErr w:type="gramStart"/>
      <w:r w:rsidR="0081230F">
        <w:rPr>
          <w:rFonts w:ascii="Calibri" w:hAnsi="Calibri" w:cs="Calibri"/>
          <w:szCs w:val="24"/>
        </w:rPr>
        <w:t>table  …</w:t>
      </w:r>
      <w:proofErr w:type="gramEnd"/>
      <w:r w:rsidR="0081230F">
        <w:rPr>
          <w:rFonts w:ascii="Calibri" w:hAnsi="Calibri" w:cs="Calibri"/>
          <w:szCs w:val="24"/>
        </w:rPr>
        <w:t xml:space="preserve"> i.e. gun control, birth control/sex </w:t>
      </w:r>
      <w:proofErr w:type="spellStart"/>
      <w:r w:rsidR="0081230F">
        <w:rPr>
          <w:rFonts w:ascii="Calibri" w:hAnsi="Calibri" w:cs="Calibri"/>
          <w:szCs w:val="24"/>
        </w:rPr>
        <w:t>ed</w:t>
      </w:r>
      <w:proofErr w:type="spellEnd"/>
      <w:r w:rsidR="0081230F">
        <w:rPr>
          <w:rFonts w:ascii="Calibri" w:hAnsi="Calibri" w:cs="Calibri"/>
          <w:szCs w:val="24"/>
        </w:rPr>
        <w:t xml:space="preserve"> in schools, abortion, death penalty, drinking age, legalization of MJ, immigration, global warming, </w:t>
      </w:r>
      <w:r w:rsidR="0081230F">
        <w:rPr>
          <w:rFonts w:ascii="Calibri" w:hAnsi="Calibri" w:cs="Calibri"/>
          <w:szCs w:val="24"/>
        </w:rPr>
        <w:t xml:space="preserve">anything medical or very scientific, </w:t>
      </w:r>
      <w:r w:rsidR="0081230F">
        <w:rPr>
          <w:rFonts w:ascii="Calibri" w:hAnsi="Calibri" w:cs="Calibri"/>
          <w:szCs w:val="24"/>
        </w:rPr>
        <w:t xml:space="preserve">etc. ) </w:t>
      </w:r>
    </w:p>
    <w:p w:rsidR="0081230F" w:rsidRDefault="0081230F">
      <w:pPr>
        <w:rPr>
          <w:rFonts w:ascii="Calibri" w:hAnsi="Calibri" w:cs="Calibri"/>
          <w:szCs w:val="24"/>
        </w:rPr>
      </w:pPr>
    </w:p>
    <w:p w:rsidR="0081230F" w:rsidRDefault="0081230F">
      <w:pPr>
        <w:rPr>
          <w:rFonts w:ascii="Calibri" w:hAnsi="Calibri" w:cs="Calibri"/>
          <w:szCs w:val="24"/>
        </w:rPr>
      </w:pPr>
      <w:r>
        <w:rPr>
          <w:rFonts w:ascii="Calibri" w:hAnsi="Calibri" w:cs="Calibri"/>
          <w:szCs w:val="24"/>
        </w:rPr>
        <w:t xml:space="preserve">Hint: Many students choose a children’s book for this project and present the social issue in the children’s book. </w:t>
      </w:r>
    </w:p>
    <w:p w:rsidR="00616984" w:rsidRPr="00EA3E9C" w:rsidRDefault="0084421D">
      <w:pPr>
        <w:rPr>
          <w:rFonts w:ascii="Calibri" w:hAnsi="Calibri" w:cs="Calibri"/>
          <w:szCs w:val="24"/>
        </w:rPr>
      </w:pPr>
    </w:p>
    <w:p w:rsidR="00E44F73" w:rsidRDefault="00E44F73" w:rsidP="00E44F7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r w:rsidRPr="00EA3E9C">
        <w:rPr>
          <w:rFonts w:ascii="Calibri" w:hAnsi="Calibri" w:cs="Calibri"/>
          <w:b/>
          <w:szCs w:val="24"/>
        </w:rPr>
        <w:t>Overview and GOAL of the project:</w:t>
      </w:r>
      <w:r w:rsidRPr="00EA3E9C">
        <w:rPr>
          <w:rFonts w:ascii="Calibri" w:hAnsi="Calibri" w:cs="Calibri"/>
          <w:szCs w:val="24"/>
        </w:rPr>
        <w:t xml:space="preserve"> you are making a point about the </w:t>
      </w:r>
      <w:r w:rsidR="00356FFF">
        <w:rPr>
          <w:rFonts w:ascii="Calibri" w:hAnsi="Calibri" w:cs="Calibri"/>
          <w:szCs w:val="24"/>
        </w:rPr>
        <w:t>issue</w:t>
      </w:r>
      <w:r w:rsidRPr="00EA3E9C">
        <w:rPr>
          <w:rFonts w:ascii="Calibri" w:hAnsi="Calibri" w:cs="Calibri"/>
          <w:szCs w:val="24"/>
        </w:rPr>
        <w:t xml:space="preserve"> to show the reader a specific way to i</w:t>
      </w:r>
      <w:r w:rsidR="00356FFF">
        <w:rPr>
          <w:rFonts w:ascii="Calibri" w:hAnsi="Calibri" w:cs="Calibri"/>
          <w:szCs w:val="24"/>
        </w:rPr>
        <w:t>nterpret or understand it</w:t>
      </w:r>
      <w:r w:rsidRPr="00EA3E9C">
        <w:rPr>
          <w:rFonts w:ascii="Calibri" w:hAnsi="Calibri" w:cs="Calibri"/>
          <w:szCs w:val="24"/>
        </w:rPr>
        <w:t>. However, this point will</w:t>
      </w:r>
      <w:r w:rsidR="0081230F">
        <w:rPr>
          <w:rFonts w:ascii="Calibri" w:hAnsi="Calibri" w:cs="Calibri"/>
          <w:szCs w:val="24"/>
        </w:rPr>
        <w:t xml:space="preserve"> not be made through a traditional paper. You will be using different genres to present those points. Instead of writing a paper, you might do an advertisement, or a poem, or anything! There is a list of genre definitions posted. Look through them. You will generate your OWN genres. </w:t>
      </w:r>
    </w:p>
    <w:p w:rsidR="0081230F" w:rsidRDefault="0081230F" w:rsidP="00E44F7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p>
    <w:p w:rsidR="0081230F" w:rsidRDefault="0081230F" w:rsidP="00E44F7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r>
        <w:rPr>
          <w:rFonts w:ascii="Calibri" w:hAnsi="Calibri" w:cs="Calibri"/>
          <w:szCs w:val="24"/>
        </w:rPr>
        <w:t>There are two submissions:</w:t>
      </w:r>
    </w:p>
    <w:p w:rsidR="0081230F" w:rsidRDefault="0081230F" w:rsidP="0081230F">
      <w:pPr>
        <w:pStyle w:val="ListParagraph"/>
        <w:widowControl w:val="0"/>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r>
        <w:rPr>
          <w:rFonts w:ascii="Calibri" w:hAnsi="Calibri" w:cs="Calibri"/>
          <w:szCs w:val="24"/>
        </w:rPr>
        <w:t>Step One: The prospectus</w:t>
      </w:r>
    </w:p>
    <w:p w:rsidR="0081230F" w:rsidRPr="0081230F" w:rsidRDefault="0081230F" w:rsidP="0081230F">
      <w:pPr>
        <w:pStyle w:val="ListParagraph"/>
        <w:widowControl w:val="0"/>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r>
        <w:rPr>
          <w:rFonts w:ascii="Calibri" w:hAnsi="Calibri" w:cs="Calibri"/>
          <w:szCs w:val="24"/>
        </w:rPr>
        <w:t>Step Two: The Project</w:t>
      </w:r>
    </w:p>
    <w:p w:rsidR="00740C20" w:rsidRPr="00EA3E9C" w:rsidRDefault="00740C20" w:rsidP="00740C20">
      <w:pPr>
        <w:rPr>
          <w:rFonts w:ascii="Calibri" w:hAnsi="Calibri" w:cs="Calibri"/>
          <w:szCs w:val="24"/>
        </w:rPr>
      </w:pPr>
    </w:p>
    <w:p w:rsidR="00740C20" w:rsidRPr="00EA3E9C" w:rsidRDefault="00740C20" w:rsidP="00740C20">
      <w:pPr>
        <w:rPr>
          <w:rFonts w:ascii="Calibri" w:hAnsi="Calibri" w:cs="Calibri"/>
          <w:szCs w:val="24"/>
        </w:rPr>
      </w:pPr>
      <w:r w:rsidRPr="00EA3E9C">
        <w:rPr>
          <w:rFonts w:ascii="Calibri" w:hAnsi="Calibri" w:cs="Calibri"/>
          <w:b/>
          <w:szCs w:val="24"/>
        </w:rPr>
        <w:t xml:space="preserve">Step One: The Prospectus: </w:t>
      </w:r>
      <w:proofErr w:type="gramStart"/>
      <w:r w:rsidR="00677BDB" w:rsidRPr="00EA3E9C">
        <w:rPr>
          <w:rFonts w:ascii="Calibri" w:hAnsi="Calibri" w:cs="Calibri"/>
          <w:szCs w:val="24"/>
        </w:rPr>
        <w:t>In order to</w:t>
      </w:r>
      <w:proofErr w:type="gramEnd"/>
      <w:r w:rsidR="00677BDB" w:rsidRPr="00EA3E9C">
        <w:rPr>
          <w:rFonts w:ascii="Calibri" w:hAnsi="Calibri" w:cs="Calibri"/>
          <w:szCs w:val="24"/>
        </w:rPr>
        <w:t xml:space="preserve"> write the prospectus, you will need to do some </w:t>
      </w:r>
      <w:r w:rsidR="0081230F">
        <w:rPr>
          <w:rFonts w:ascii="Calibri" w:hAnsi="Calibri" w:cs="Calibri"/>
          <w:szCs w:val="24"/>
        </w:rPr>
        <w:t>planning</w:t>
      </w:r>
      <w:r w:rsidR="00677BDB" w:rsidRPr="00EA3E9C">
        <w:rPr>
          <w:rFonts w:ascii="Calibri" w:hAnsi="Calibri" w:cs="Calibri"/>
          <w:szCs w:val="24"/>
        </w:rPr>
        <w:t xml:space="preserve"> and some careful thinking. </w:t>
      </w:r>
      <w:r w:rsidR="0081230F">
        <w:rPr>
          <w:rFonts w:ascii="Calibri" w:hAnsi="Calibri" w:cs="Calibri"/>
          <w:szCs w:val="24"/>
        </w:rPr>
        <w:t>This is a separate submission</w:t>
      </w:r>
      <w:r w:rsidRPr="00EA3E9C">
        <w:rPr>
          <w:rFonts w:ascii="Calibri" w:hAnsi="Calibri" w:cs="Calibri"/>
          <w:szCs w:val="24"/>
        </w:rPr>
        <w:t xml:space="preserve"> and should contain:</w:t>
      </w:r>
    </w:p>
    <w:p w:rsidR="00677BDB" w:rsidRPr="00EA3E9C" w:rsidRDefault="00677BDB" w:rsidP="00677BDB">
      <w:pPr>
        <w:numPr>
          <w:ilvl w:val="0"/>
          <w:numId w:val="5"/>
        </w:numPr>
        <w:rPr>
          <w:rFonts w:ascii="Calibri" w:hAnsi="Calibri" w:cs="Calibri"/>
          <w:szCs w:val="24"/>
        </w:rPr>
      </w:pPr>
      <w:r w:rsidRPr="00EA3E9C">
        <w:rPr>
          <w:rFonts w:ascii="Calibri" w:hAnsi="Calibri" w:cs="Calibri"/>
          <w:szCs w:val="24"/>
        </w:rPr>
        <w:t xml:space="preserve">Identify the </w:t>
      </w:r>
      <w:r w:rsidR="00356FFF">
        <w:rPr>
          <w:rFonts w:ascii="Calibri" w:hAnsi="Calibri" w:cs="Calibri"/>
          <w:szCs w:val="24"/>
        </w:rPr>
        <w:t>issue</w:t>
      </w:r>
      <w:r w:rsidRPr="00EA3E9C">
        <w:rPr>
          <w:rFonts w:ascii="Calibri" w:hAnsi="Calibri" w:cs="Calibri"/>
          <w:szCs w:val="24"/>
        </w:rPr>
        <w:t xml:space="preserve"> you are analyzing and why you have chosen it.</w:t>
      </w:r>
    </w:p>
    <w:p w:rsidR="00740C20" w:rsidRPr="00EA3E9C" w:rsidRDefault="00740C20" w:rsidP="00740C20">
      <w:pPr>
        <w:numPr>
          <w:ilvl w:val="0"/>
          <w:numId w:val="5"/>
        </w:numPr>
        <w:rPr>
          <w:rFonts w:ascii="Calibri" w:hAnsi="Calibri" w:cs="Calibri"/>
          <w:szCs w:val="24"/>
        </w:rPr>
      </w:pPr>
      <w:r w:rsidRPr="00EA3E9C">
        <w:rPr>
          <w:rFonts w:ascii="Calibri" w:hAnsi="Calibri" w:cs="Calibri"/>
          <w:szCs w:val="24"/>
        </w:rPr>
        <w:t>The research question you are asking about the work and the tentative answer</w:t>
      </w:r>
      <w:r w:rsidR="00677BDB" w:rsidRPr="00EA3E9C">
        <w:rPr>
          <w:rFonts w:ascii="Calibri" w:hAnsi="Calibri" w:cs="Calibri"/>
          <w:szCs w:val="24"/>
        </w:rPr>
        <w:t>/dummy thesis statement</w:t>
      </w:r>
      <w:r w:rsidRPr="00EA3E9C">
        <w:rPr>
          <w:rFonts w:ascii="Calibri" w:hAnsi="Calibri" w:cs="Calibri"/>
          <w:szCs w:val="24"/>
        </w:rPr>
        <w:t xml:space="preserve"> (this answer </w:t>
      </w:r>
      <w:r w:rsidR="00677BDB" w:rsidRPr="00EA3E9C">
        <w:rPr>
          <w:rFonts w:ascii="Calibri" w:hAnsi="Calibri" w:cs="Calibri"/>
          <w:szCs w:val="24"/>
        </w:rPr>
        <w:t>becomes your thesis statement)</w:t>
      </w:r>
    </w:p>
    <w:p w:rsidR="00677BDB" w:rsidRPr="00EA3E9C" w:rsidRDefault="00677BDB" w:rsidP="00677BDB">
      <w:pPr>
        <w:numPr>
          <w:ilvl w:val="1"/>
          <w:numId w:val="5"/>
        </w:numPr>
        <w:rPr>
          <w:rFonts w:ascii="Calibri" w:hAnsi="Calibri" w:cs="Calibri"/>
          <w:szCs w:val="24"/>
        </w:rPr>
      </w:pPr>
      <w:r w:rsidRPr="00EA3E9C">
        <w:rPr>
          <w:rFonts w:ascii="Calibri" w:hAnsi="Calibri" w:cs="Calibri"/>
          <w:szCs w:val="24"/>
        </w:rPr>
        <w:t xml:space="preserve">As part of this component, you should have a list of at least five questions that will guide your </w:t>
      </w:r>
      <w:r w:rsidR="0081230F">
        <w:rPr>
          <w:rFonts w:ascii="Calibri" w:hAnsi="Calibri" w:cs="Calibri"/>
          <w:szCs w:val="24"/>
        </w:rPr>
        <w:t xml:space="preserve">project initially </w:t>
      </w:r>
    </w:p>
    <w:p w:rsidR="00677BDB" w:rsidRPr="00EA3E9C" w:rsidRDefault="00677BDB" w:rsidP="00740C20">
      <w:pPr>
        <w:numPr>
          <w:ilvl w:val="0"/>
          <w:numId w:val="5"/>
        </w:numPr>
        <w:rPr>
          <w:rFonts w:ascii="Calibri" w:hAnsi="Calibri" w:cs="Calibri"/>
          <w:szCs w:val="24"/>
        </w:rPr>
      </w:pPr>
      <w:r w:rsidRPr="00EA3E9C">
        <w:rPr>
          <w:rFonts w:ascii="Calibri" w:hAnsi="Calibri" w:cs="Calibri"/>
          <w:szCs w:val="24"/>
        </w:rPr>
        <w:t>A tentative list of the genres you will be including</w:t>
      </w:r>
    </w:p>
    <w:p w:rsidR="00677BDB" w:rsidRPr="00EA3E9C" w:rsidRDefault="00677BDB" w:rsidP="00740C20">
      <w:pPr>
        <w:numPr>
          <w:ilvl w:val="0"/>
          <w:numId w:val="5"/>
        </w:numPr>
        <w:rPr>
          <w:rFonts w:ascii="Calibri" w:hAnsi="Calibri" w:cs="Calibri"/>
          <w:szCs w:val="24"/>
        </w:rPr>
      </w:pPr>
      <w:r w:rsidRPr="00EA3E9C">
        <w:rPr>
          <w:rFonts w:ascii="Calibri" w:hAnsi="Calibri" w:cs="Calibri"/>
          <w:szCs w:val="24"/>
        </w:rPr>
        <w:t>An explanation of how you might integrate your genres so that your p</w:t>
      </w:r>
      <w:r w:rsidR="0081230F">
        <w:rPr>
          <w:rFonts w:ascii="Calibri" w:hAnsi="Calibri" w:cs="Calibri"/>
          <w:szCs w:val="24"/>
        </w:rPr>
        <w:t>roject becomes a cohesive whole – in other words, how do the different genres overlap?</w:t>
      </w:r>
    </w:p>
    <w:p w:rsidR="00677BDB" w:rsidRPr="00EA3E9C" w:rsidRDefault="00677BDB" w:rsidP="00740C20">
      <w:pPr>
        <w:numPr>
          <w:ilvl w:val="0"/>
          <w:numId w:val="5"/>
        </w:numPr>
        <w:rPr>
          <w:rFonts w:ascii="Calibri" w:hAnsi="Calibri" w:cs="Calibri"/>
          <w:szCs w:val="24"/>
        </w:rPr>
      </w:pPr>
      <w:r w:rsidRPr="00EA3E9C">
        <w:rPr>
          <w:rFonts w:ascii="Calibri" w:hAnsi="Calibri" w:cs="Calibri"/>
          <w:szCs w:val="24"/>
        </w:rPr>
        <w:t xml:space="preserve">A defined audience for your paper: </w:t>
      </w:r>
      <w:proofErr w:type="spellStart"/>
      <w:r w:rsidRPr="00EA3E9C">
        <w:rPr>
          <w:rFonts w:ascii="Calibri" w:hAnsi="Calibri" w:cs="Calibri"/>
          <w:szCs w:val="24"/>
        </w:rPr>
        <w:t>ie</w:t>
      </w:r>
      <w:proofErr w:type="spellEnd"/>
      <w:r w:rsidRPr="00EA3E9C">
        <w:rPr>
          <w:rFonts w:ascii="Calibri" w:hAnsi="Calibri" w:cs="Calibri"/>
          <w:szCs w:val="24"/>
        </w:rPr>
        <w:t>. Is it folks who listen to NPR; is it lawyers who practice nonprofit, civil rights law? Is it immigrants? Who are you talking to? This identification should drive every single decision you make!!</w:t>
      </w:r>
    </w:p>
    <w:p w:rsidR="00677BDB" w:rsidRPr="0081230F" w:rsidRDefault="00677BDB" w:rsidP="00677BDB">
      <w:pPr>
        <w:numPr>
          <w:ilvl w:val="0"/>
          <w:numId w:val="5"/>
        </w:numPr>
        <w:rPr>
          <w:rFonts w:ascii="Calibri" w:hAnsi="Calibri" w:cs="Calibri"/>
          <w:szCs w:val="24"/>
        </w:rPr>
      </w:pPr>
      <w:r w:rsidRPr="00EA3E9C">
        <w:rPr>
          <w:rFonts w:ascii="Calibri" w:hAnsi="Calibri" w:cs="Calibri"/>
          <w:szCs w:val="24"/>
        </w:rPr>
        <w:t>A dummy theme statement: what point/message are you making to your audience</w:t>
      </w:r>
    </w:p>
    <w:p w:rsidR="008133F7" w:rsidRPr="0058702C" w:rsidRDefault="00677BDB" w:rsidP="008133F7">
      <w:pPr>
        <w:pStyle w:val="NormalWeb"/>
        <w:rPr>
          <w:rFonts w:ascii="Calibri" w:hAnsi="Calibri" w:cs="Calibri"/>
          <w:color w:val="FF0000"/>
          <w:sz w:val="32"/>
          <w:szCs w:val="32"/>
        </w:rPr>
      </w:pPr>
      <w:r w:rsidRPr="00EA3E9C">
        <w:rPr>
          <w:rFonts w:ascii="Calibri" w:hAnsi="Calibri" w:cs="Calibri"/>
          <w:b/>
        </w:rPr>
        <w:t>Step T</w:t>
      </w:r>
      <w:r w:rsidR="0081230F">
        <w:rPr>
          <w:rFonts w:ascii="Calibri" w:hAnsi="Calibri" w:cs="Calibri"/>
          <w:b/>
        </w:rPr>
        <w:t>wo: The Project:</w:t>
      </w:r>
      <w:r w:rsidR="008133F7" w:rsidRPr="0058702C">
        <w:rPr>
          <w:rFonts w:ascii="Calibri" w:hAnsi="Calibri" w:cs="Calibri"/>
          <w:color w:val="FF0000"/>
          <w:sz w:val="32"/>
          <w:szCs w:val="32"/>
        </w:rPr>
        <w:t xml:space="preserve"> ALL COMPONENTS MUST BE ORIGINAL TO YOU!! You may not copy other people’s poetry or words. You must generate all the component parts yourself. You may be as plain jane or as creative as you would like. </w:t>
      </w:r>
    </w:p>
    <w:p w:rsidR="00677BDB" w:rsidRPr="00EA3E9C" w:rsidRDefault="00677BDB" w:rsidP="00677BDB">
      <w:pPr>
        <w:rPr>
          <w:rFonts w:ascii="Calibri" w:hAnsi="Calibri" w:cs="Calibri"/>
          <w:szCs w:val="24"/>
        </w:rPr>
      </w:pPr>
      <w:r w:rsidRPr="00EA3E9C">
        <w:rPr>
          <w:rFonts w:ascii="Calibri" w:hAnsi="Calibri" w:cs="Calibri"/>
          <w:b/>
          <w:szCs w:val="24"/>
        </w:rPr>
        <w:lastRenderedPageBreak/>
        <w:t>What Components Must the Literature-Based MGP Contain?</w:t>
      </w:r>
    </w:p>
    <w:p w:rsidR="007B1794" w:rsidRPr="00EA3E9C" w:rsidRDefault="007B1794" w:rsidP="00677BDB">
      <w:pPr>
        <w:numPr>
          <w:ilvl w:val="0"/>
          <w:numId w:val="3"/>
        </w:numPr>
        <w:rPr>
          <w:rFonts w:ascii="Calibri" w:hAnsi="Calibri" w:cs="Calibri"/>
          <w:szCs w:val="24"/>
        </w:rPr>
      </w:pPr>
      <w:r w:rsidRPr="00EA3E9C">
        <w:rPr>
          <w:rFonts w:ascii="Calibri" w:hAnsi="Calibri" w:cs="Calibri"/>
          <w:szCs w:val="24"/>
        </w:rPr>
        <w:t>Cover Sheet/Title Page</w:t>
      </w:r>
      <w:r w:rsidR="007D4BB7" w:rsidRPr="00EA3E9C">
        <w:rPr>
          <w:rFonts w:ascii="Calibri" w:hAnsi="Calibri" w:cs="Calibri"/>
          <w:szCs w:val="24"/>
        </w:rPr>
        <w:t xml:space="preserve"> – BE CREATIVE! This will set the tone (don’t call it MGP)</w:t>
      </w:r>
    </w:p>
    <w:p w:rsidR="00677BDB" w:rsidRPr="00EA3E9C" w:rsidRDefault="00677BDB" w:rsidP="00677BDB">
      <w:pPr>
        <w:numPr>
          <w:ilvl w:val="0"/>
          <w:numId w:val="3"/>
        </w:numPr>
        <w:rPr>
          <w:rFonts w:ascii="Calibri" w:hAnsi="Calibri" w:cs="Calibri"/>
          <w:szCs w:val="24"/>
        </w:rPr>
      </w:pPr>
      <w:r w:rsidRPr="00EA3E9C">
        <w:rPr>
          <w:rFonts w:ascii="Calibri" w:hAnsi="Calibri" w:cs="Calibri"/>
          <w:szCs w:val="24"/>
        </w:rPr>
        <w:t xml:space="preserve">Introduction/Preface/Dear Reader </w:t>
      </w:r>
    </w:p>
    <w:p w:rsidR="007B1794" w:rsidRPr="00EA3E9C" w:rsidRDefault="007B1794" w:rsidP="00677BDB">
      <w:pPr>
        <w:numPr>
          <w:ilvl w:val="0"/>
          <w:numId w:val="3"/>
        </w:numPr>
        <w:rPr>
          <w:rFonts w:ascii="Calibri" w:hAnsi="Calibri" w:cs="Calibri"/>
          <w:szCs w:val="24"/>
        </w:rPr>
      </w:pPr>
      <w:r w:rsidRPr="00EA3E9C">
        <w:rPr>
          <w:rFonts w:ascii="Calibri" w:hAnsi="Calibri" w:cs="Calibri"/>
          <w:szCs w:val="24"/>
        </w:rPr>
        <w:t>Table of Contents</w:t>
      </w:r>
    </w:p>
    <w:p w:rsidR="00677BDB" w:rsidRPr="00EA3E9C" w:rsidRDefault="00736A05" w:rsidP="00677BDB">
      <w:pPr>
        <w:numPr>
          <w:ilvl w:val="0"/>
          <w:numId w:val="3"/>
        </w:numPr>
        <w:rPr>
          <w:rFonts w:ascii="Calibri" w:hAnsi="Calibri" w:cs="Calibri"/>
          <w:szCs w:val="24"/>
        </w:rPr>
      </w:pPr>
      <w:r w:rsidRPr="00EA3E9C">
        <w:rPr>
          <w:rFonts w:ascii="Calibri" w:hAnsi="Calibri" w:cs="Calibri"/>
          <w:szCs w:val="24"/>
        </w:rPr>
        <w:t xml:space="preserve">Visual elements that connect all the components – this has to do with overall aesthetics </w:t>
      </w:r>
    </w:p>
    <w:p w:rsidR="00677BDB" w:rsidRDefault="007B1794" w:rsidP="00304119">
      <w:pPr>
        <w:widowControl w:val="0"/>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r w:rsidRPr="0081230F">
        <w:rPr>
          <w:rFonts w:ascii="Calibri" w:hAnsi="Calibri" w:cs="Calibri"/>
          <w:szCs w:val="24"/>
        </w:rPr>
        <w:t>The Body: the genre</w:t>
      </w:r>
      <w:r w:rsidR="00AF0DAE" w:rsidRPr="0081230F">
        <w:rPr>
          <w:rFonts w:ascii="Calibri" w:hAnsi="Calibri" w:cs="Calibri"/>
          <w:szCs w:val="24"/>
        </w:rPr>
        <w:t xml:space="preserve">s – </w:t>
      </w:r>
      <w:r w:rsidR="0081230F" w:rsidRPr="0081230F">
        <w:rPr>
          <w:rFonts w:ascii="Calibri" w:hAnsi="Calibri" w:cs="Calibri"/>
          <w:szCs w:val="24"/>
        </w:rPr>
        <w:t xml:space="preserve">you must use at least SIX other genres </w:t>
      </w:r>
    </w:p>
    <w:p w:rsidR="0081230F" w:rsidRPr="0081230F" w:rsidRDefault="0081230F" w:rsidP="0081230F">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Cs w:val="24"/>
        </w:rPr>
      </w:pPr>
    </w:p>
    <w:p w:rsidR="0081230F" w:rsidRPr="00EA3E9C" w:rsidRDefault="00677BDB" w:rsidP="00677BD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Times New Roman" w:hAnsi="Calibri" w:cs="Calibri"/>
          <w:szCs w:val="24"/>
        </w:rPr>
      </w:pPr>
      <w:r w:rsidRPr="00EA3E9C">
        <w:rPr>
          <w:rFonts w:ascii="Calibri" w:eastAsia="Times New Roman" w:hAnsi="Calibri" w:cs="Calibri"/>
          <w:szCs w:val="24"/>
        </w:rPr>
        <w:t xml:space="preserve">Include in your paper all bulleted items. </w:t>
      </w:r>
      <w:r w:rsidRPr="00EA3E9C">
        <w:rPr>
          <w:rFonts w:ascii="Calibri" w:eastAsia="Times New Roman" w:hAnsi="Calibri" w:cs="Calibri"/>
          <w:szCs w:val="24"/>
          <w:u w:val="single"/>
        </w:rPr>
        <w:t xml:space="preserve">But you’ll need to write more genres than these to create a fully realized </w:t>
      </w:r>
      <w:r w:rsidR="0081230F">
        <w:rPr>
          <w:rFonts w:ascii="Calibri" w:eastAsia="Times New Roman" w:hAnsi="Calibri" w:cs="Calibri"/>
          <w:szCs w:val="24"/>
          <w:u w:val="single"/>
        </w:rPr>
        <w:t>MGP</w:t>
      </w:r>
      <w:r w:rsidRPr="00EA3E9C">
        <w:rPr>
          <w:rFonts w:ascii="Calibri" w:eastAsia="Times New Roman" w:hAnsi="Calibri" w:cs="Calibri"/>
          <w:szCs w:val="24"/>
          <w:u w:val="single"/>
        </w:rPr>
        <w:t>.</w:t>
      </w:r>
      <w:r w:rsidRPr="00EA3E9C">
        <w:rPr>
          <w:rFonts w:ascii="Calibri" w:eastAsia="Times New Roman" w:hAnsi="Calibri" w:cs="Calibri"/>
          <w:szCs w:val="24"/>
        </w:rPr>
        <w:t xml:space="preserve"> Range as widely as you want in creating this paper. </w:t>
      </w:r>
    </w:p>
    <w:p w:rsidR="007B1794" w:rsidRPr="00EA3E9C" w:rsidRDefault="007B1794" w:rsidP="007B1794">
      <w:pPr>
        <w:pStyle w:val="NormalWeb"/>
        <w:rPr>
          <w:rFonts w:ascii="Calibri" w:hAnsi="Calibri" w:cs="Calibri"/>
          <w:color w:val="000000"/>
        </w:rPr>
      </w:pPr>
      <w:r w:rsidRPr="00EA3E9C">
        <w:rPr>
          <w:rStyle w:val="Strong"/>
          <w:rFonts w:ascii="Calibri" w:hAnsi="Calibri" w:cs="Calibri"/>
          <w:color w:val="000000"/>
        </w:rPr>
        <w:t xml:space="preserve">The introduction/Dear Reader: </w:t>
      </w:r>
      <w:r w:rsidRPr="00EA3E9C">
        <w:rPr>
          <w:rStyle w:val="apple-converted-space"/>
          <w:rFonts w:ascii="Calibri" w:hAnsi="Calibri" w:cs="Calibri"/>
          <w:color w:val="000000"/>
        </w:rPr>
        <w:t> </w:t>
      </w:r>
      <w:r w:rsidRPr="00EA3E9C">
        <w:rPr>
          <w:rFonts w:ascii="Calibri" w:hAnsi="Calibri" w:cs="Calibri"/>
          <w:color w:val="000000"/>
        </w:rPr>
        <w:t>helping us understand the issue you’re addressing, offering us insight about why you chose the genres you chose, etc.  The intro is your chance to help us understand why this topic is important, how we should “read” your documents, etc.  The intro may be written as a letter to readers, a magazine article, an editorial, etc.</w:t>
      </w:r>
    </w:p>
    <w:p w:rsidR="00AF0DAE" w:rsidRPr="00EA3E9C" w:rsidRDefault="007B1794" w:rsidP="007B1794">
      <w:pPr>
        <w:pStyle w:val="NormalWeb"/>
        <w:rPr>
          <w:rFonts w:ascii="Calibri" w:hAnsi="Calibri" w:cs="Calibri"/>
          <w:color w:val="000000"/>
        </w:rPr>
      </w:pPr>
      <w:r w:rsidRPr="00EA3E9C">
        <w:rPr>
          <w:rFonts w:ascii="Calibri" w:hAnsi="Calibri" w:cs="Calibri"/>
          <w:b/>
          <w:color w:val="000000"/>
        </w:rPr>
        <w:t>The Body:</w:t>
      </w:r>
      <w:r w:rsidRPr="00EA3E9C">
        <w:rPr>
          <w:rFonts w:ascii="Calibri" w:hAnsi="Calibri" w:cs="Calibri"/>
          <w:color w:val="000000"/>
        </w:rPr>
        <w:t xml:space="preserve"> This consists of the different genres. You can repeat genres only after you have complete the initial</w:t>
      </w:r>
      <w:r w:rsidR="00AF0DAE" w:rsidRPr="00EA3E9C">
        <w:rPr>
          <w:rFonts w:ascii="Calibri" w:hAnsi="Calibri" w:cs="Calibri"/>
          <w:color w:val="000000"/>
        </w:rPr>
        <w:t xml:space="preserve"> genres required. Remember to present your work in an aesthetically pleasing manner – presentation matters – This is an electronic portfolio, so how it looks matters. Some of your pieces will be written, some visual and some a combination. It is important that they are a logical order.</w:t>
      </w:r>
      <w:r w:rsidRPr="00EA3E9C">
        <w:rPr>
          <w:rFonts w:ascii="Calibri" w:hAnsi="Calibri" w:cs="Calibri"/>
          <w:color w:val="000000"/>
        </w:rPr>
        <w:t>  Aim for a good balance of genres, and be sure that at least four of your documents</w:t>
      </w:r>
      <w:r w:rsidRPr="00EA3E9C">
        <w:rPr>
          <w:rStyle w:val="apple-converted-space"/>
          <w:rFonts w:ascii="Calibri" w:hAnsi="Calibri" w:cs="Calibri"/>
          <w:color w:val="000000"/>
        </w:rPr>
        <w:t> </w:t>
      </w:r>
      <w:r w:rsidRPr="00EA3E9C">
        <w:rPr>
          <w:rStyle w:val="Emphasis"/>
          <w:rFonts w:ascii="Calibri" w:hAnsi="Calibri" w:cs="Calibri"/>
          <w:color w:val="000000"/>
        </w:rPr>
        <w:t>directly</w:t>
      </w:r>
      <w:r w:rsidRPr="00EA3E9C">
        <w:rPr>
          <w:rStyle w:val="apple-converted-space"/>
          <w:rFonts w:ascii="Calibri" w:hAnsi="Calibri" w:cs="Calibri"/>
          <w:color w:val="000000"/>
        </w:rPr>
        <w:t> </w:t>
      </w:r>
      <w:r w:rsidRPr="00EA3E9C">
        <w:rPr>
          <w:rFonts w:ascii="Calibri" w:hAnsi="Calibri" w:cs="Calibri"/>
          <w:color w:val="000000"/>
        </w:rPr>
        <w:t xml:space="preserve">use the sources you’ve gathered from your library research.  </w:t>
      </w:r>
    </w:p>
    <w:p w:rsidR="00616984" w:rsidRPr="00EA3E9C" w:rsidRDefault="007B1794" w:rsidP="007B1794">
      <w:pPr>
        <w:pStyle w:val="NormalWeb"/>
        <w:rPr>
          <w:rFonts w:ascii="Calibri" w:hAnsi="Calibri" w:cs="Calibri"/>
          <w:b/>
          <w:bCs/>
          <w:color w:val="000000"/>
        </w:rPr>
      </w:pPr>
      <w:r w:rsidRPr="00EA3E9C">
        <w:rPr>
          <w:rFonts w:ascii="Calibri" w:hAnsi="Calibri" w:cs="Calibri"/>
          <w:color w:val="000000"/>
        </w:rPr>
        <w:t xml:space="preserve">By writing a brochure that utilizes your research sources, a chart or other visual, a story drawing from the information you’ve gathered, a quiz based on researched sources, etc.—by approaching your research findings in a creative way, your MGP helps an audience understand many different perspectives about your topic.  Some of the documents you’ll include may be more time-intensive than others.  But the documents that make up the body of your MGP should show your knowledge, creativity, and ability to persuade your audience(s) toward your central claim. </w:t>
      </w:r>
    </w:p>
    <w:p w:rsidR="00616984" w:rsidRPr="00EA3E9C" w:rsidRDefault="0081230F">
      <w:pPr>
        <w:rPr>
          <w:rFonts w:ascii="Calibri" w:hAnsi="Calibri" w:cs="Calibri"/>
          <w:szCs w:val="24"/>
        </w:rPr>
      </w:pPr>
      <w:r>
        <w:rPr>
          <w:rFonts w:ascii="Calibri" w:hAnsi="Calibri" w:cs="Calibri"/>
          <w:b/>
          <w:szCs w:val="24"/>
        </w:rPr>
        <w:t xml:space="preserve">Submission Requirements: </w:t>
      </w:r>
    </w:p>
    <w:p w:rsidR="0084421D" w:rsidRDefault="0084421D" w:rsidP="0084421D">
      <w:pPr>
        <w:rPr>
          <w:rFonts w:ascii="Calibri" w:hAnsi="Calibri" w:cs="Calibri"/>
          <w:szCs w:val="24"/>
        </w:rPr>
      </w:pPr>
      <w:r w:rsidRPr="0084421D">
        <w:rPr>
          <w:rFonts w:ascii="Calibri" w:hAnsi="Calibri" w:cs="Calibri"/>
          <w:szCs w:val="24"/>
        </w:rPr>
        <w:t xml:space="preserve">The project will be submitted in an electronic format. </w:t>
      </w:r>
    </w:p>
    <w:p w:rsidR="0084421D" w:rsidRDefault="0084421D" w:rsidP="0084421D">
      <w:pPr>
        <w:rPr>
          <w:rFonts w:ascii="Calibri" w:hAnsi="Calibri" w:cs="Calibri"/>
          <w:szCs w:val="24"/>
        </w:rPr>
      </w:pPr>
    </w:p>
    <w:p w:rsidR="0084421D" w:rsidRPr="0084421D" w:rsidRDefault="0084421D" w:rsidP="0084421D">
      <w:pPr>
        <w:rPr>
          <w:rFonts w:ascii="Calibri" w:hAnsi="Calibri" w:cs="Calibri"/>
          <w:b/>
          <w:szCs w:val="24"/>
        </w:rPr>
      </w:pPr>
      <w:r w:rsidRPr="0084421D">
        <w:rPr>
          <w:rFonts w:ascii="Calibri" w:hAnsi="Calibri" w:cs="Calibri"/>
          <w:b/>
          <w:szCs w:val="24"/>
        </w:rPr>
        <w:t xml:space="preserve">Extra Credit possibility: </w:t>
      </w:r>
    </w:p>
    <w:p w:rsidR="00736A05" w:rsidRPr="0084421D" w:rsidRDefault="0084421D" w:rsidP="0084421D">
      <w:pPr>
        <w:rPr>
          <w:rFonts w:ascii="Calibri" w:hAnsi="Calibri" w:cs="Calibri"/>
          <w:szCs w:val="24"/>
        </w:rPr>
        <w:sectPr w:rsidR="00736A05" w:rsidRPr="0084421D" w:rsidSect="00E44F73">
          <w:pgSz w:w="12240" w:h="15840"/>
          <w:pgMar w:top="1440" w:right="1080" w:bottom="1440" w:left="1080" w:header="720" w:footer="720" w:gutter="0"/>
          <w:cols w:space="720"/>
          <w:docGrid w:linePitch="326"/>
        </w:sectPr>
      </w:pPr>
      <w:r>
        <w:rPr>
          <w:rFonts w:ascii="Calibri" w:hAnsi="Calibri" w:cs="Calibri"/>
          <w:szCs w:val="24"/>
        </w:rPr>
        <w:t xml:space="preserve">If you are ambitious (and need extra credit) you can earn </w:t>
      </w:r>
      <w:proofErr w:type="gramStart"/>
      <w:r>
        <w:rPr>
          <w:rFonts w:ascii="Calibri" w:hAnsi="Calibri" w:cs="Calibri"/>
          <w:szCs w:val="24"/>
        </w:rPr>
        <w:t>a</w:t>
      </w:r>
      <w:proofErr w:type="gramEnd"/>
      <w:r>
        <w:rPr>
          <w:rFonts w:ascii="Calibri" w:hAnsi="Calibri" w:cs="Calibri"/>
          <w:szCs w:val="24"/>
        </w:rPr>
        <w:t xml:space="preserve"> extra points by completing your project in Power Point; then uploading it to Adobe Spark (a free web-based service). Then, after it is uploaded to Spark, add</w:t>
      </w:r>
      <w:bookmarkStart w:id="0" w:name="_GoBack"/>
      <w:bookmarkEnd w:id="0"/>
      <w:r>
        <w:rPr>
          <w:rFonts w:ascii="Calibri" w:hAnsi="Calibri" w:cs="Calibri"/>
          <w:szCs w:val="24"/>
        </w:rPr>
        <w:t xml:space="preserve"> a voiceover explaining your project.  Extra credit is only granted to students who complete all three components of this portion (PP to Spark with voice over). </w:t>
      </w:r>
    </w:p>
    <w:p w:rsidR="00740C20" w:rsidRPr="00EA3E9C" w:rsidRDefault="00740C20" w:rsidP="00616984">
      <w:pPr>
        <w:rPr>
          <w:rFonts w:ascii="Calibri" w:hAnsi="Calibri" w:cs="Calibri"/>
          <w:szCs w:val="24"/>
        </w:rPr>
      </w:pPr>
    </w:p>
    <w:sectPr w:rsidR="00740C20" w:rsidRPr="00EA3E9C">
      <w:type w:val="continuous"/>
      <w:pgSz w:w="12240" w:h="15840"/>
      <w:pgMar w:top="1440" w:right="1800" w:bottom="1440" w:left="1800" w:header="720" w:footer="720" w:gutter="0"/>
      <w:cols w:num="3"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C6A4BC4"/>
    <w:multiLevelType w:val="hybridMultilevel"/>
    <w:tmpl w:val="D6BC6E4A"/>
    <w:lvl w:ilvl="0" w:tplc="2EC0DA16">
      <w:start w:val="1"/>
      <w:numFmt w:val="bullet"/>
      <w:lvlText w:val=""/>
      <w:lvlJc w:val="left"/>
      <w:pPr>
        <w:tabs>
          <w:tab w:val="num" w:pos="720"/>
        </w:tabs>
        <w:ind w:left="720" w:hanging="360"/>
      </w:pPr>
      <w:rPr>
        <w:rFonts w:ascii="Symbol" w:hAnsi="Symbol" w:hint="default"/>
      </w:rPr>
    </w:lvl>
    <w:lvl w:ilvl="1" w:tplc="32F2D49A" w:tentative="1">
      <w:start w:val="1"/>
      <w:numFmt w:val="bullet"/>
      <w:lvlText w:val="o"/>
      <w:lvlJc w:val="left"/>
      <w:pPr>
        <w:tabs>
          <w:tab w:val="num" w:pos="1440"/>
        </w:tabs>
        <w:ind w:left="1440" w:hanging="360"/>
      </w:pPr>
      <w:rPr>
        <w:rFonts w:ascii="Courier New" w:hAnsi="Courier New" w:hint="default"/>
      </w:rPr>
    </w:lvl>
    <w:lvl w:ilvl="2" w:tplc="93C6757A" w:tentative="1">
      <w:start w:val="1"/>
      <w:numFmt w:val="bullet"/>
      <w:lvlText w:val=""/>
      <w:lvlJc w:val="left"/>
      <w:pPr>
        <w:tabs>
          <w:tab w:val="num" w:pos="2160"/>
        </w:tabs>
        <w:ind w:left="2160" w:hanging="360"/>
      </w:pPr>
      <w:rPr>
        <w:rFonts w:ascii="Wingdings" w:hAnsi="Wingdings" w:hint="default"/>
      </w:rPr>
    </w:lvl>
    <w:lvl w:ilvl="3" w:tplc="5DC488BC" w:tentative="1">
      <w:start w:val="1"/>
      <w:numFmt w:val="bullet"/>
      <w:lvlText w:val=""/>
      <w:lvlJc w:val="left"/>
      <w:pPr>
        <w:tabs>
          <w:tab w:val="num" w:pos="2880"/>
        </w:tabs>
        <w:ind w:left="2880" w:hanging="360"/>
      </w:pPr>
      <w:rPr>
        <w:rFonts w:ascii="Symbol" w:hAnsi="Symbol" w:hint="default"/>
      </w:rPr>
    </w:lvl>
    <w:lvl w:ilvl="4" w:tplc="36DE2F2A" w:tentative="1">
      <w:start w:val="1"/>
      <w:numFmt w:val="bullet"/>
      <w:lvlText w:val="o"/>
      <w:lvlJc w:val="left"/>
      <w:pPr>
        <w:tabs>
          <w:tab w:val="num" w:pos="3600"/>
        </w:tabs>
        <w:ind w:left="3600" w:hanging="360"/>
      </w:pPr>
      <w:rPr>
        <w:rFonts w:ascii="Courier New" w:hAnsi="Courier New" w:hint="default"/>
      </w:rPr>
    </w:lvl>
    <w:lvl w:ilvl="5" w:tplc="E230065E" w:tentative="1">
      <w:start w:val="1"/>
      <w:numFmt w:val="bullet"/>
      <w:lvlText w:val=""/>
      <w:lvlJc w:val="left"/>
      <w:pPr>
        <w:tabs>
          <w:tab w:val="num" w:pos="4320"/>
        </w:tabs>
        <w:ind w:left="4320" w:hanging="360"/>
      </w:pPr>
      <w:rPr>
        <w:rFonts w:ascii="Wingdings" w:hAnsi="Wingdings" w:hint="default"/>
      </w:rPr>
    </w:lvl>
    <w:lvl w:ilvl="6" w:tplc="AAEA8762" w:tentative="1">
      <w:start w:val="1"/>
      <w:numFmt w:val="bullet"/>
      <w:lvlText w:val=""/>
      <w:lvlJc w:val="left"/>
      <w:pPr>
        <w:tabs>
          <w:tab w:val="num" w:pos="5040"/>
        </w:tabs>
        <w:ind w:left="5040" w:hanging="360"/>
      </w:pPr>
      <w:rPr>
        <w:rFonts w:ascii="Symbol" w:hAnsi="Symbol" w:hint="default"/>
      </w:rPr>
    </w:lvl>
    <w:lvl w:ilvl="7" w:tplc="1AB4AABE" w:tentative="1">
      <w:start w:val="1"/>
      <w:numFmt w:val="bullet"/>
      <w:lvlText w:val="o"/>
      <w:lvlJc w:val="left"/>
      <w:pPr>
        <w:tabs>
          <w:tab w:val="num" w:pos="5760"/>
        </w:tabs>
        <w:ind w:left="5760" w:hanging="360"/>
      </w:pPr>
      <w:rPr>
        <w:rFonts w:ascii="Courier New" w:hAnsi="Courier New" w:hint="default"/>
      </w:rPr>
    </w:lvl>
    <w:lvl w:ilvl="8" w:tplc="B0B6C0E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D03268"/>
    <w:multiLevelType w:val="hybridMultilevel"/>
    <w:tmpl w:val="B208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502E86"/>
    <w:multiLevelType w:val="hybridMultilevel"/>
    <w:tmpl w:val="0E2C2FEC"/>
    <w:lvl w:ilvl="0" w:tplc="D5C0C6C2">
      <w:start w:val="1"/>
      <w:numFmt w:val="bullet"/>
      <w:lvlText w:val=""/>
      <w:lvlJc w:val="left"/>
      <w:pPr>
        <w:tabs>
          <w:tab w:val="num" w:pos="720"/>
        </w:tabs>
        <w:ind w:left="720" w:hanging="360"/>
      </w:pPr>
      <w:rPr>
        <w:rFonts w:ascii="Symbol" w:hAnsi="Symbol" w:hint="default"/>
      </w:rPr>
    </w:lvl>
    <w:lvl w:ilvl="1" w:tplc="739812C8" w:tentative="1">
      <w:start w:val="1"/>
      <w:numFmt w:val="bullet"/>
      <w:lvlText w:val="o"/>
      <w:lvlJc w:val="left"/>
      <w:pPr>
        <w:tabs>
          <w:tab w:val="num" w:pos="1440"/>
        </w:tabs>
        <w:ind w:left="1440" w:hanging="360"/>
      </w:pPr>
      <w:rPr>
        <w:rFonts w:ascii="Courier New" w:hAnsi="Courier New" w:hint="default"/>
      </w:rPr>
    </w:lvl>
    <w:lvl w:ilvl="2" w:tplc="D1A403F0" w:tentative="1">
      <w:start w:val="1"/>
      <w:numFmt w:val="bullet"/>
      <w:lvlText w:val=""/>
      <w:lvlJc w:val="left"/>
      <w:pPr>
        <w:tabs>
          <w:tab w:val="num" w:pos="2160"/>
        </w:tabs>
        <w:ind w:left="2160" w:hanging="360"/>
      </w:pPr>
      <w:rPr>
        <w:rFonts w:ascii="Wingdings" w:hAnsi="Wingdings" w:hint="default"/>
      </w:rPr>
    </w:lvl>
    <w:lvl w:ilvl="3" w:tplc="83F245CE" w:tentative="1">
      <w:start w:val="1"/>
      <w:numFmt w:val="bullet"/>
      <w:lvlText w:val=""/>
      <w:lvlJc w:val="left"/>
      <w:pPr>
        <w:tabs>
          <w:tab w:val="num" w:pos="2880"/>
        </w:tabs>
        <w:ind w:left="2880" w:hanging="360"/>
      </w:pPr>
      <w:rPr>
        <w:rFonts w:ascii="Symbol" w:hAnsi="Symbol" w:hint="default"/>
      </w:rPr>
    </w:lvl>
    <w:lvl w:ilvl="4" w:tplc="73D65D78" w:tentative="1">
      <w:start w:val="1"/>
      <w:numFmt w:val="bullet"/>
      <w:lvlText w:val="o"/>
      <w:lvlJc w:val="left"/>
      <w:pPr>
        <w:tabs>
          <w:tab w:val="num" w:pos="3600"/>
        </w:tabs>
        <w:ind w:left="3600" w:hanging="360"/>
      </w:pPr>
      <w:rPr>
        <w:rFonts w:ascii="Courier New" w:hAnsi="Courier New" w:hint="default"/>
      </w:rPr>
    </w:lvl>
    <w:lvl w:ilvl="5" w:tplc="5FF21D1C" w:tentative="1">
      <w:start w:val="1"/>
      <w:numFmt w:val="bullet"/>
      <w:lvlText w:val=""/>
      <w:lvlJc w:val="left"/>
      <w:pPr>
        <w:tabs>
          <w:tab w:val="num" w:pos="4320"/>
        </w:tabs>
        <w:ind w:left="4320" w:hanging="360"/>
      </w:pPr>
      <w:rPr>
        <w:rFonts w:ascii="Wingdings" w:hAnsi="Wingdings" w:hint="default"/>
      </w:rPr>
    </w:lvl>
    <w:lvl w:ilvl="6" w:tplc="FA368160" w:tentative="1">
      <w:start w:val="1"/>
      <w:numFmt w:val="bullet"/>
      <w:lvlText w:val=""/>
      <w:lvlJc w:val="left"/>
      <w:pPr>
        <w:tabs>
          <w:tab w:val="num" w:pos="5040"/>
        </w:tabs>
        <w:ind w:left="5040" w:hanging="360"/>
      </w:pPr>
      <w:rPr>
        <w:rFonts w:ascii="Symbol" w:hAnsi="Symbol" w:hint="default"/>
      </w:rPr>
    </w:lvl>
    <w:lvl w:ilvl="7" w:tplc="AFB09266" w:tentative="1">
      <w:start w:val="1"/>
      <w:numFmt w:val="bullet"/>
      <w:lvlText w:val="o"/>
      <w:lvlJc w:val="left"/>
      <w:pPr>
        <w:tabs>
          <w:tab w:val="num" w:pos="5760"/>
        </w:tabs>
        <w:ind w:left="5760" w:hanging="360"/>
      </w:pPr>
      <w:rPr>
        <w:rFonts w:ascii="Courier New" w:hAnsi="Courier New" w:hint="default"/>
      </w:rPr>
    </w:lvl>
    <w:lvl w:ilvl="8" w:tplc="C7B2A5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D01223"/>
    <w:multiLevelType w:val="hybridMultilevel"/>
    <w:tmpl w:val="327C0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552AD"/>
    <w:multiLevelType w:val="hybridMultilevel"/>
    <w:tmpl w:val="4DAAEC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B82E9D"/>
    <w:multiLevelType w:val="hybridMultilevel"/>
    <w:tmpl w:val="8AF8D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A7736F"/>
    <w:multiLevelType w:val="hybridMultilevel"/>
    <w:tmpl w:val="98C68116"/>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7"/>
  </w:num>
  <w:num w:numId="5">
    <w:abstractNumId w:val="5"/>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96"/>
    <w:rsid w:val="00106396"/>
    <w:rsid w:val="00356FFF"/>
    <w:rsid w:val="00677BDB"/>
    <w:rsid w:val="00736A05"/>
    <w:rsid w:val="00740C20"/>
    <w:rsid w:val="007B1794"/>
    <w:rsid w:val="007D4BB7"/>
    <w:rsid w:val="0081230F"/>
    <w:rsid w:val="008133F7"/>
    <w:rsid w:val="0084421D"/>
    <w:rsid w:val="00AF0DAE"/>
    <w:rsid w:val="00BA5995"/>
    <w:rsid w:val="00C818FB"/>
    <w:rsid w:val="00C85CF4"/>
    <w:rsid w:val="00E44F73"/>
    <w:rsid w:val="00EA3E9C"/>
    <w:rsid w:val="00F25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21CD238"/>
  <w15:chartTrackingRefBased/>
  <w15:docId w15:val="{70AD1DC9-9CFF-4961-8E43-A2B67033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1794"/>
    <w:pPr>
      <w:spacing w:before="100" w:beforeAutospacing="1" w:after="100" w:afterAutospacing="1"/>
    </w:pPr>
    <w:rPr>
      <w:rFonts w:eastAsia="Times New Roman"/>
      <w:szCs w:val="24"/>
    </w:rPr>
  </w:style>
  <w:style w:type="character" w:styleId="Strong">
    <w:name w:val="Strong"/>
    <w:uiPriority w:val="22"/>
    <w:qFormat/>
    <w:rsid w:val="007B1794"/>
    <w:rPr>
      <w:b/>
      <w:bCs/>
    </w:rPr>
  </w:style>
  <w:style w:type="character" w:customStyle="1" w:styleId="apple-converted-space">
    <w:name w:val="apple-converted-space"/>
    <w:rsid w:val="007B1794"/>
  </w:style>
  <w:style w:type="character" w:styleId="Emphasis">
    <w:name w:val="Emphasis"/>
    <w:uiPriority w:val="20"/>
    <w:qFormat/>
    <w:rsid w:val="007B1794"/>
    <w:rPr>
      <w:i/>
      <w:iCs/>
    </w:rPr>
  </w:style>
  <w:style w:type="character" w:styleId="Hyperlink">
    <w:name w:val="Hyperlink"/>
    <w:uiPriority w:val="99"/>
    <w:semiHidden/>
    <w:unhideWhenUsed/>
    <w:rsid w:val="007B1794"/>
    <w:rPr>
      <w:color w:val="0000FF"/>
      <w:u w:val="single"/>
    </w:rPr>
  </w:style>
  <w:style w:type="paragraph" w:styleId="ListParagraph">
    <w:name w:val="List Paragraph"/>
    <w:basedOn w:val="Normal"/>
    <w:uiPriority w:val="34"/>
    <w:qFormat/>
    <w:rsid w:val="00812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829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Literature Multigenre Paper</vt:lpstr>
    </vt:vector>
  </TitlesOfParts>
  <Company>CBOE</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Multigenre Paper</dc:title>
  <dc:subject/>
  <dc:creator>Tom Romano</dc:creator>
  <cp:keywords/>
  <cp:lastModifiedBy>Meghan Roddy</cp:lastModifiedBy>
  <cp:revision>3</cp:revision>
  <cp:lastPrinted>2006-11-04T17:21:00Z</cp:lastPrinted>
  <dcterms:created xsi:type="dcterms:W3CDTF">2017-10-30T19:13:00Z</dcterms:created>
  <dcterms:modified xsi:type="dcterms:W3CDTF">2019-01-10T19:24:00Z</dcterms:modified>
</cp:coreProperties>
</file>